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62C" w:rsidRDefault="0079462C" w:rsidP="0079462C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bookmarkStart w:id="0" w:name="_GoBack"/>
      <w:bookmarkEnd w:id="0"/>
      <w:r w:rsidRPr="00461CE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Klauzula informacyjna </w:t>
      </w:r>
    </w:p>
    <w:p w:rsidR="0079462C" w:rsidRPr="000C53BA" w:rsidRDefault="0079462C" w:rsidP="0079462C">
      <w:pPr>
        <w:contextualSpacing/>
        <w:jc w:val="both"/>
        <w:rPr>
          <w:rFonts w:ascii="Arial" w:hAnsi="Arial" w:cs="Arial"/>
          <w:sz w:val="24"/>
          <w:szCs w:val="24"/>
        </w:rPr>
      </w:pPr>
      <w:r w:rsidRPr="000C53BA">
        <w:rPr>
          <w:rFonts w:ascii="Arial" w:hAnsi="Arial" w:cs="Arial"/>
          <w:sz w:val="24"/>
          <w:szCs w:val="24"/>
        </w:rPr>
        <w:t>Wojskowy Zarząd Infrastruktury w Poznaniu, zgodnie z art. 13 i 14 „</w:t>
      </w:r>
      <w:r w:rsidRPr="000C53BA">
        <w:rPr>
          <w:rFonts w:ascii="Arial" w:hAnsi="Arial" w:cs="Arial"/>
          <w:i/>
          <w:sz w:val="24"/>
          <w:szCs w:val="24"/>
        </w:rPr>
        <w:t xml:space="preserve">Rozporządzenia Parlamentu Europejskiego i Rady Europy (UE) 2016/679 z dnia 27 kwietnia 2016 r. </w:t>
      </w:r>
      <w:r w:rsidRPr="000C53BA">
        <w:rPr>
          <w:rFonts w:ascii="Arial" w:hAnsi="Arial" w:cs="Arial"/>
          <w:i/>
          <w:sz w:val="24"/>
          <w:szCs w:val="24"/>
        </w:rPr>
        <w:br/>
        <w:t xml:space="preserve">w sprawie ochrony osób fizycznych w związku z przetwarzaniem danych osobowych </w:t>
      </w:r>
      <w:r w:rsidRPr="000C53BA">
        <w:rPr>
          <w:rFonts w:ascii="Arial" w:hAnsi="Arial" w:cs="Arial"/>
          <w:i/>
          <w:sz w:val="24"/>
          <w:szCs w:val="24"/>
        </w:rPr>
        <w:br/>
        <w:t>i w sprawie swobodnego przepływu takich danych oraz uchylenia dyrektywy 95/46/679 – ogólne rozporządzenie o ochronie danych”</w:t>
      </w:r>
      <w:r w:rsidRPr="000C53BA">
        <w:rPr>
          <w:rFonts w:ascii="Arial" w:hAnsi="Arial" w:cs="Arial"/>
          <w:sz w:val="24"/>
          <w:szCs w:val="24"/>
        </w:rPr>
        <w:t xml:space="preserve"> (dalej jako: </w:t>
      </w:r>
      <w:r w:rsidRPr="000C53BA">
        <w:rPr>
          <w:rFonts w:ascii="Arial" w:hAnsi="Arial" w:cs="Arial"/>
          <w:b/>
          <w:sz w:val="24"/>
          <w:szCs w:val="24"/>
        </w:rPr>
        <w:t>RODO</w:t>
      </w:r>
      <w:r w:rsidRPr="000C53BA">
        <w:rPr>
          <w:rFonts w:ascii="Arial" w:hAnsi="Arial" w:cs="Arial"/>
          <w:sz w:val="24"/>
          <w:szCs w:val="24"/>
        </w:rPr>
        <w:t xml:space="preserve">) </w:t>
      </w:r>
      <w:r w:rsidRPr="00903192">
        <w:rPr>
          <w:rFonts w:ascii="Arial" w:hAnsi="Arial" w:cs="Arial"/>
          <w:sz w:val="24"/>
          <w:szCs w:val="24"/>
        </w:rPr>
        <w:t>informuje, że</w:t>
      </w:r>
      <w:r>
        <w:rPr>
          <w:rFonts w:ascii="Arial" w:hAnsi="Arial" w:cs="Arial"/>
          <w:sz w:val="24"/>
          <w:szCs w:val="24"/>
        </w:rPr>
        <w:t>:</w:t>
      </w:r>
    </w:p>
    <w:p w:rsidR="0079462C" w:rsidRPr="003F0B50" w:rsidRDefault="0079462C" w:rsidP="0079462C">
      <w:pPr>
        <w:pStyle w:val="Akapitzlist"/>
        <w:numPr>
          <w:ilvl w:val="0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364A1">
        <w:rPr>
          <w:rFonts w:ascii="Arial" w:eastAsia="Times New Roman" w:hAnsi="Arial" w:cs="Arial"/>
          <w:b/>
          <w:sz w:val="24"/>
          <w:szCs w:val="24"/>
          <w:lang w:eastAsia="pl-PL"/>
        </w:rPr>
        <w:t>Administratorem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364A1">
        <w:rPr>
          <w:rFonts w:ascii="Arial" w:eastAsia="Times New Roman" w:hAnsi="Arial" w:cs="Arial"/>
          <w:sz w:val="24"/>
          <w:szCs w:val="24"/>
          <w:lang w:eastAsia="pl-PL"/>
        </w:rPr>
        <w:t>Pani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/Pana danych osobowych, </w:t>
      </w:r>
      <w:r w:rsidRPr="000364A1">
        <w:rPr>
          <w:rFonts w:ascii="Arial" w:eastAsia="Times New Roman" w:hAnsi="Arial" w:cs="Arial"/>
          <w:b/>
          <w:sz w:val="24"/>
          <w:szCs w:val="24"/>
          <w:lang w:eastAsia="ar-SA"/>
        </w:rPr>
        <w:t>obejmujących</w:t>
      </w:r>
      <w:r w:rsidRPr="000364A1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br/>
      </w:r>
      <w:r w:rsidRPr="000C53BA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w szczególności: imię i nazwisko, </w:t>
      </w:r>
      <w:r w:rsidRPr="000C53BA">
        <w:rPr>
          <w:rFonts w:ascii="Arial" w:eastAsia="Times New Roman" w:hAnsi="Arial" w:cs="Arial"/>
          <w:sz w:val="24"/>
          <w:szCs w:val="24"/>
          <w:lang w:eastAsia="ar-SA"/>
        </w:rPr>
        <w:t xml:space="preserve">stanowisko, funkcja, miejsce pracy, służbowe 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>dane korespondencyjne, służbowe dane kontaktowe</w:t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, </w:t>
      </w:r>
      <w:r w:rsidRPr="000364A1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pozyskanych od </w:t>
      </w:r>
      <w:r w:rsidRPr="000C53BA">
        <w:rPr>
          <w:rFonts w:ascii="Arial" w:eastAsia="Times New Roman" w:hAnsi="Arial" w:cs="Arial"/>
          <w:sz w:val="24"/>
          <w:szCs w:val="24"/>
          <w:lang w:eastAsia="ar-SA"/>
        </w:rPr>
        <w:t xml:space="preserve">Wykonawcy umowy tj. </w:t>
      </w:r>
      <w:r w:rsidR="00736BB6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…………………………………………………………..</w:t>
      </w:r>
      <w:r w:rsidRPr="000C53BA">
        <w:rPr>
          <w:rFonts w:ascii="Arial" w:eastAsia="Times New Roman" w:hAnsi="Arial" w:cs="Arial"/>
          <w:sz w:val="24"/>
          <w:szCs w:val="24"/>
          <w:lang w:eastAsia="ar-SA"/>
        </w:rPr>
        <w:t xml:space="preserve">, 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jest </w:t>
      </w:r>
      <w:r w:rsidRPr="000C53BA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Wojskowy Zarząd Infrastruktury ul. Tadeusza </w:t>
      </w:r>
      <w:r w:rsidRPr="003F0B50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Kościuszki 92/98, 60-716 POZNAŃ </w:t>
      </w:r>
      <w:r w:rsidRPr="003F0B50">
        <w:rPr>
          <w:rFonts w:ascii="Arial" w:eastAsia="Times New Roman" w:hAnsi="Arial" w:cs="Arial"/>
          <w:sz w:val="24"/>
          <w:szCs w:val="24"/>
          <w:lang w:eastAsia="pl-PL"/>
        </w:rPr>
        <w:t xml:space="preserve">reprezentowany przez </w:t>
      </w:r>
      <w:r w:rsidRPr="003F0B50">
        <w:rPr>
          <w:rFonts w:ascii="Arial" w:eastAsia="Times New Roman" w:hAnsi="Arial" w:cs="Arial"/>
          <w:i/>
          <w:sz w:val="24"/>
          <w:szCs w:val="24"/>
          <w:lang w:eastAsia="pl-PL"/>
        </w:rPr>
        <w:t>Szefa Zarządu</w:t>
      </w:r>
      <w:r w:rsidRPr="003F0B5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79462C" w:rsidRPr="003F0B50" w:rsidRDefault="0079462C" w:rsidP="0079462C">
      <w:pPr>
        <w:keepNext/>
        <w:numPr>
          <w:ilvl w:val="0"/>
          <w:numId w:val="1"/>
        </w:numPr>
        <w:tabs>
          <w:tab w:val="left" w:pos="567"/>
        </w:tabs>
        <w:suppressAutoHyphens/>
        <w:spacing w:after="0"/>
        <w:ind w:left="0" w:firstLine="0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3F0B50">
        <w:rPr>
          <w:rFonts w:ascii="Arial" w:eastAsia="Times New Roman" w:hAnsi="Arial" w:cs="Arial"/>
          <w:sz w:val="24"/>
          <w:szCs w:val="24"/>
          <w:lang w:eastAsia="ar-SA"/>
        </w:rPr>
        <w:t xml:space="preserve">Z administratorem można </w:t>
      </w:r>
      <w:r w:rsidRPr="003F0B50">
        <w:rPr>
          <w:rFonts w:ascii="Arial" w:eastAsia="Times New Roman" w:hAnsi="Arial" w:cs="Arial"/>
          <w:b/>
          <w:sz w:val="24"/>
          <w:szCs w:val="24"/>
          <w:lang w:eastAsia="ar-SA"/>
        </w:rPr>
        <w:t>skontaktować się</w:t>
      </w:r>
      <w:r w:rsidRPr="003F0B50">
        <w:rPr>
          <w:rFonts w:ascii="Arial" w:eastAsia="Times New Roman" w:hAnsi="Arial" w:cs="Arial"/>
          <w:sz w:val="24"/>
          <w:szCs w:val="24"/>
          <w:lang w:eastAsia="ar-SA"/>
        </w:rPr>
        <w:t xml:space="preserve"> poprzez adres email: </w:t>
      </w:r>
      <w:hyperlink r:id="rId9" w:history="1">
        <w:r w:rsidRPr="003F0B50">
          <w:rPr>
            <w:rStyle w:val="Hipercze"/>
            <w:rFonts w:ascii="Arial" w:eastAsia="Times New Roman" w:hAnsi="Arial" w:cs="Arial"/>
            <w:color w:val="auto"/>
            <w:sz w:val="24"/>
            <w:szCs w:val="24"/>
            <w:lang w:eastAsia="ar-SA"/>
          </w:rPr>
          <w:t>wzipoznan.ke@ron.mil.pl</w:t>
        </w:r>
      </w:hyperlink>
      <w:r w:rsidRPr="003F0B50">
        <w:rPr>
          <w:rFonts w:ascii="Arial" w:eastAsia="Times New Roman" w:hAnsi="Arial" w:cs="Arial"/>
          <w:sz w:val="24"/>
          <w:szCs w:val="24"/>
          <w:lang w:eastAsia="ar-SA"/>
        </w:rPr>
        <w:t>, telefonicznie pod numerem 261 572 020.</w:t>
      </w:r>
    </w:p>
    <w:p w:rsidR="0079462C" w:rsidRPr="000C53BA" w:rsidRDefault="0079462C" w:rsidP="0079462C">
      <w:pPr>
        <w:numPr>
          <w:ilvl w:val="0"/>
          <w:numId w:val="1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F0B50">
        <w:rPr>
          <w:rFonts w:ascii="Arial" w:eastAsia="Times New Roman" w:hAnsi="Arial" w:cs="Arial"/>
          <w:sz w:val="24"/>
          <w:szCs w:val="24"/>
          <w:lang w:eastAsia="pl-PL"/>
        </w:rPr>
        <w:t xml:space="preserve">w sprawach związanych 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z ochroną danych osobowych można kontaktować się 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0364A1">
        <w:rPr>
          <w:rFonts w:ascii="Arial" w:eastAsia="Times New Roman" w:hAnsi="Arial" w:cs="Arial"/>
          <w:sz w:val="24"/>
          <w:szCs w:val="24"/>
          <w:lang w:eastAsia="pl-PL"/>
        </w:rPr>
        <w:t xml:space="preserve">z </w:t>
      </w:r>
      <w:r w:rsidRPr="000364A1">
        <w:rPr>
          <w:rFonts w:ascii="Arial" w:eastAsia="Times New Roman" w:hAnsi="Arial" w:cs="Arial"/>
          <w:b/>
          <w:sz w:val="24"/>
          <w:szCs w:val="24"/>
          <w:lang w:eastAsia="pl-PL"/>
        </w:rPr>
        <w:t>inspektorem danych osobowych</w:t>
      </w:r>
      <w:r w:rsidRPr="000364A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w </w:t>
      </w:r>
      <w:r w:rsidRPr="000C53BA">
        <w:rPr>
          <w:rFonts w:ascii="Arial" w:eastAsia="Times New Roman" w:hAnsi="Arial" w:cs="Arial"/>
          <w:i/>
          <w:sz w:val="24"/>
          <w:szCs w:val="24"/>
          <w:lang w:eastAsia="pl-PL"/>
        </w:rPr>
        <w:t>Wojskowym Zarządzie Infrastruktury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 pisemnie: za pośrednictwem poczty elektronicznej pod </w:t>
      </w:r>
      <w:r w:rsidRPr="003F0B50">
        <w:rPr>
          <w:rFonts w:ascii="Arial" w:eastAsia="Times New Roman" w:hAnsi="Arial" w:cs="Arial"/>
          <w:sz w:val="24"/>
          <w:szCs w:val="24"/>
          <w:lang w:eastAsia="pl-PL"/>
        </w:rPr>
        <w:t xml:space="preserve">adresem </w:t>
      </w:r>
      <w:r w:rsidRPr="003F0B50">
        <w:rPr>
          <w:rFonts w:ascii="Arial" w:eastAsia="Times New Roman" w:hAnsi="Arial" w:cs="Arial"/>
          <w:sz w:val="24"/>
          <w:szCs w:val="24"/>
          <w:u w:val="single"/>
          <w:lang w:eastAsia="pl-PL"/>
        </w:rPr>
        <w:t>wzi.</w:t>
      </w:r>
      <w:hyperlink r:id="rId10" w:history="1">
        <w:r w:rsidRPr="003F0B50">
          <w:rPr>
            <w:rStyle w:val="Hipercze"/>
            <w:rFonts w:ascii="Arial" w:eastAsia="Times New Roman" w:hAnsi="Arial" w:cs="Arial"/>
            <w:color w:val="auto"/>
            <w:sz w:val="24"/>
            <w:szCs w:val="24"/>
            <w:lang w:eastAsia="pl-PL"/>
          </w:rPr>
          <w:t>iod@ron.mil.pl</w:t>
        </w:r>
      </w:hyperlink>
      <w:r w:rsidRPr="003F0B50">
        <w:rPr>
          <w:rFonts w:ascii="Arial" w:eastAsia="Times New Roman" w:hAnsi="Arial" w:cs="Arial"/>
          <w:sz w:val="24"/>
          <w:szCs w:val="24"/>
          <w:lang w:eastAsia="pl-PL"/>
        </w:rPr>
        <w:t xml:space="preserve"> lub 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telefonicznie </w:t>
      </w:r>
      <w:r w:rsidRPr="000C53BA">
        <w:rPr>
          <w:rFonts w:ascii="Arial" w:eastAsia="Times New Roman" w:hAnsi="Arial" w:cs="Arial"/>
          <w:i/>
          <w:sz w:val="24"/>
          <w:szCs w:val="24"/>
          <w:lang w:eastAsia="pl-PL"/>
        </w:rPr>
        <w:t>tel. 261-572-547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79462C" w:rsidRPr="000C53BA" w:rsidRDefault="0079462C" w:rsidP="0079462C">
      <w:pPr>
        <w:numPr>
          <w:ilvl w:val="0"/>
          <w:numId w:val="1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Arial" w:eastAsia="Calibri" w:hAnsi="Arial" w:cs="Arial"/>
          <w:bCs/>
          <w:i/>
          <w:sz w:val="24"/>
          <w:szCs w:val="24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Pani/Pana dane osobowe przetwarzane będą na </w:t>
      </w:r>
      <w:r w:rsidRPr="000364A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podstawie </w:t>
      </w:r>
      <w:r w:rsidRPr="000364A1">
        <w:rPr>
          <w:rFonts w:ascii="Arial" w:eastAsia="Times New Roman" w:hAnsi="Arial" w:cs="Arial"/>
          <w:sz w:val="24"/>
          <w:szCs w:val="24"/>
          <w:lang w:eastAsia="pl-PL"/>
        </w:rPr>
        <w:t>art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>. 6 ust. 1 lit. c</w:t>
      </w:r>
      <w:r w:rsidRPr="000C53BA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RODO </w:t>
      </w:r>
      <w:r w:rsidRPr="000C53BA">
        <w:rPr>
          <w:rFonts w:ascii="Arial" w:eastAsia="Times New Roman" w:hAnsi="Arial" w:cs="Arial"/>
          <w:sz w:val="24"/>
          <w:szCs w:val="24"/>
          <w:lang w:eastAsia="ar-SA"/>
        </w:rPr>
        <w:t>(przetwarzanie jest niezbędne do wypełnienia obowiązku prawnego ciążącego na administratorze)</w:t>
      </w:r>
      <w:r w:rsidRPr="000C53B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0364A1">
        <w:rPr>
          <w:rFonts w:ascii="Arial" w:eastAsia="Times New Roman" w:hAnsi="Arial" w:cs="Arial"/>
          <w:b/>
          <w:sz w:val="24"/>
          <w:szCs w:val="24"/>
          <w:lang w:eastAsia="pl-PL"/>
        </w:rPr>
        <w:t>w celu</w:t>
      </w:r>
      <w:r w:rsidRPr="000364A1">
        <w:rPr>
          <w:rFonts w:ascii="Arial" w:eastAsia="Times New Roman" w:hAnsi="Arial" w:cs="Arial"/>
          <w:sz w:val="24"/>
          <w:szCs w:val="24"/>
          <w:lang w:eastAsia="pl-PL"/>
        </w:rPr>
        <w:t xml:space="preserve"> zawarcia 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>i realizacji umowy:</w:t>
      </w:r>
    </w:p>
    <w:p w:rsidR="0079462C" w:rsidRPr="003F0B50" w:rsidRDefault="003F0B50" w:rsidP="0079462C">
      <w:pPr>
        <w:tabs>
          <w:tab w:val="left" w:pos="567"/>
        </w:tabs>
        <w:spacing w:after="0"/>
        <w:contextualSpacing/>
        <w:jc w:val="both"/>
        <w:rPr>
          <w:rFonts w:ascii="Arial" w:eastAsia="Calibri" w:hAnsi="Arial" w:cs="Arial"/>
          <w:bCs/>
          <w:i/>
          <w:sz w:val="24"/>
          <w:szCs w:val="24"/>
        </w:rPr>
      </w:pPr>
      <w:r w:rsidRPr="003F0B50">
        <w:rPr>
          <w:rFonts w:ascii="Arial" w:eastAsia="Times New Roman" w:hAnsi="Arial" w:cs="Arial"/>
          <w:sz w:val="24"/>
          <w:szCs w:val="24"/>
          <w:lang w:eastAsia="pl-PL"/>
        </w:rPr>
        <w:t xml:space="preserve">Nr </w:t>
      </w:r>
      <w:r w:rsidR="00736BB6">
        <w:rPr>
          <w:rFonts w:ascii="Arial" w:eastAsia="Times New Roman" w:hAnsi="Arial" w:cs="Arial"/>
          <w:sz w:val="24"/>
          <w:szCs w:val="24"/>
          <w:lang w:eastAsia="pl-PL"/>
        </w:rPr>
        <w:t>…………………………..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z dnia ……………………, zadanie </w:t>
      </w:r>
      <w:r w:rsidR="00736BB6">
        <w:rPr>
          <w:rFonts w:ascii="Arial" w:eastAsia="Times New Roman" w:hAnsi="Arial" w:cs="Arial"/>
          <w:sz w:val="24"/>
          <w:szCs w:val="24"/>
          <w:lang w:eastAsia="pl-PL"/>
        </w:rPr>
        <w:br/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nr </w:t>
      </w:r>
      <w:r w:rsidR="00736BB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79462C" w:rsidRPr="003F0B50">
        <w:rPr>
          <w:rFonts w:ascii="Arial" w:eastAsia="Times New Roman" w:hAnsi="Arial" w:cs="Arial"/>
          <w:sz w:val="24"/>
          <w:szCs w:val="24"/>
          <w:lang w:eastAsia="pl-PL"/>
        </w:rPr>
        <w:t>– przez okres przygotowania i wykonywania umowy oraz jej archiwizacji.</w:t>
      </w:r>
    </w:p>
    <w:p w:rsidR="0079462C" w:rsidRPr="000C53BA" w:rsidRDefault="0079462C" w:rsidP="0079462C">
      <w:pPr>
        <w:numPr>
          <w:ilvl w:val="0"/>
          <w:numId w:val="1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3F0B50">
        <w:rPr>
          <w:rFonts w:ascii="Arial" w:eastAsia="Times New Roman" w:hAnsi="Arial" w:cs="Arial"/>
          <w:b/>
          <w:sz w:val="24"/>
          <w:szCs w:val="24"/>
          <w:lang w:eastAsia="pl-PL"/>
        </w:rPr>
        <w:t>obowiązek</w:t>
      </w:r>
      <w:r w:rsidRPr="003F0B50">
        <w:rPr>
          <w:rFonts w:ascii="Arial" w:eastAsia="Times New Roman" w:hAnsi="Arial" w:cs="Arial"/>
          <w:sz w:val="24"/>
          <w:szCs w:val="24"/>
          <w:lang w:eastAsia="pl-PL"/>
        </w:rPr>
        <w:t xml:space="preserve"> podania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 danych osobowych bezpośrednio Pani/Pana dotyczących jest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dobrowolne ale jest 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>wymogiem koniecznym do zawarcia umowy. Brak wskazania danych osobowych uniemożliwia jej zawarcie lub realizację.</w:t>
      </w:r>
    </w:p>
    <w:p w:rsidR="0079462C" w:rsidRPr="000C53BA" w:rsidRDefault="0079462C" w:rsidP="0079462C">
      <w:pPr>
        <w:numPr>
          <w:ilvl w:val="0"/>
          <w:numId w:val="1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Pani/Pana dane osobowe będą </w:t>
      </w:r>
      <w:r w:rsidRPr="000364A1">
        <w:rPr>
          <w:rFonts w:ascii="Arial" w:eastAsia="Times New Roman" w:hAnsi="Arial" w:cs="Arial"/>
          <w:b/>
          <w:sz w:val="24"/>
          <w:szCs w:val="24"/>
          <w:lang w:eastAsia="pl-PL"/>
        </w:rPr>
        <w:t>przechowywane</w:t>
      </w:r>
      <w:r w:rsidRPr="000364A1">
        <w:rPr>
          <w:rFonts w:ascii="Arial" w:eastAsia="Times New Roman" w:hAnsi="Arial" w:cs="Arial"/>
          <w:sz w:val="24"/>
          <w:szCs w:val="24"/>
          <w:lang w:eastAsia="pl-PL"/>
        </w:rPr>
        <w:t xml:space="preserve">, zgodnie 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z art. 5 ust.1 pkt.2 ustawy z dnia 14 lipca o narodowym zasobie archiwalnym i archiwach, w związku 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z Jednolitym rzeczowym Wykazem Akt Wojskowego Zarządu Infrastruktury 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br/>
        <w:t>w Poznaniu, przez okres 10 lat, licząc od roku, w którym umowa przestała obowiązywać, nie krócej niż czas upływu terminu przedawnienia roszczenia.</w:t>
      </w:r>
    </w:p>
    <w:p w:rsidR="0079462C" w:rsidRPr="000C53BA" w:rsidRDefault="0079462C" w:rsidP="0079462C">
      <w:pPr>
        <w:numPr>
          <w:ilvl w:val="0"/>
          <w:numId w:val="1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364A1">
        <w:rPr>
          <w:rFonts w:ascii="Arial" w:eastAsia="Times New Roman" w:hAnsi="Arial" w:cs="Arial"/>
          <w:b/>
          <w:sz w:val="24"/>
          <w:szCs w:val="24"/>
          <w:lang w:eastAsia="pl-PL"/>
        </w:rPr>
        <w:t>odbiorcami</w:t>
      </w:r>
      <w:r w:rsidRPr="000364A1">
        <w:rPr>
          <w:rFonts w:ascii="Arial" w:eastAsia="Times New Roman" w:hAnsi="Arial" w:cs="Arial"/>
          <w:sz w:val="24"/>
          <w:szCs w:val="24"/>
          <w:lang w:eastAsia="pl-PL"/>
        </w:rPr>
        <w:t xml:space="preserve"> Pani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>/Pana danych osobowych będą:</w:t>
      </w:r>
    </w:p>
    <w:p w:rsidR="0079462C" w:rsidRPr="000C53BA" w:rsidRDefault="0079462C" w:rsidP="0079462C">
      <w:pPr>
        <w:tabs>
          <w:tab w:val="left" w:pos="567"/>
        </w:tabs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ab/>
        <w:t>osoby lub podmioty, którym udostępniona zostanie dokumentacja postępowania w oparciu o art. 18 ust. 1 oraz art. 74 ustawy z dnia 11 września 2019 r. – Prawo zamówień publicznych (Dz. U. z 2019 r. poz. 2019 r.), dalej „ustawa PZP”;</w:t>
      </w:r>
    </w:p>
    <w:p w:rsidR="0079462C" w:rsidRPr="000C53BA" w:rsidRDefault="0079462C" w:rsidP="0079462C">
      <w:pPr>
        <w:tabs>
          <w:tab w:val="left" w:pos="567"/>
        </w:tabs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ab/>
        <w:t xml:space="preserve">podmioty, które związane są z realizacją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wyżej wskazanej 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>umowy, którym przekazanie danych jest niezbędne do realizacji treści umowy, którym istnieje konieczność przekazania</w:t>
      </w:r>
      <w:r w:rsidR="003F0B50">
        <w:rPr>
          <w:rFonts w:ascii="Arial" w:eastAsia="Times New Roman" w:hAnsi="Arial" w:cs="Arial"/>
          <w:sz w:val="24"/>
          <w:szCs w:val="24"/>
          <w:lang w:eastAsia="pl-PL"/>
        </w:rPr>
        <w:t xml:space="preserve"> danych.</w:t>
      </w:r>
    </w:p>
    <w:p w:rsidR="0079462C" w:rsidRDefault="0079462C" w:rsidP="0079462C">
      <w:pPr>
        <w:tabs>
          <w:tab w:val="left" w:pos="567"/>
        </w:tabs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ab/>
        <w:t>jednostki organizacyjne Ministerstwa Obrony Narodowej.</w:t>
      </w:r>
    </w:p>
    <w:p w:rsidR="0079462C" w:rsidRPr="000C53BA" w:rsidRDefault="0079462C" w:rsidP="0079462C">
      <w:pPr>
        <w:tabs>
          <w:tab w:val="left" w:pos="567"/>
        </w:tabs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Zakres przekazania danych tym odbiorcom ograniczony jest wyłącznie do możliwości zapoznania się z tymi danymi.</w:t>
      </w:r>
    </w:p>
    <w:p w:rsidR="0079462C" w:rsidRPr="000C53BA" w:rsidRDefault="0079462C" w:rsidP="0079462C">
      <w:pPr>
        <w:numPr>
          <w:ilvl w:val="0"/>
          <w:numId w:val="1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w odniesieniu do Pani/Pana danych osobowych decyzje nie będą podejmowane 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br/>
        <w:t>w sposób zautomatyzow</w:t>
      </w:r>
      <w:r>
        <w:rPr>
          <w:rFonts w:ascii="Arial" w:eastAsia="Times New Roman" w:hAnsi="Arial" w:cs="Arial"/>
          <w:sz w:val="24"/>
          <w:szCs w:val="24"/>
          <w:lang w:eastAsia="pl-PL"/>
        </w:rPr>
        <w:t>any, stosowanie do art. 22 RODO.</w:t>
      </w:r>
    </w:p>
    <w:p w:rsidR="0079462C" w:rsidRDefault="0079462C" w:rsidP="0079462C">
      <w:pPr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br w:type="page"/>
      </w:r>
    </w:p>
    <w:p w:rsidR="0079462C" w:rsidRPr="000364A1" w:rsidRDefault="0079462C" w:rsidP="0079462C">
      <w:pPr>
        <w:numPr>
          <w:ilvl w:val="0"/>
          <w:numId w:val="1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364A1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>posiada Pani/Pan prawo</w:t>
      </w:r>
      <w:r w:rsidRPr="000364A1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:rsidR="0079462C" w:rsidRPr="000C53BA" w:rsidRDefault="0079462C" w:rsidP="0079462C">
      <w:pPr>
        <w:tabs>
          <w:tab w:val="left" w:pos="567"/>
        </w:tabs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ab/>
        <w:t>na podstawie art. 15 RODO do dostępu do danych osobowych Pani/Pana dotyczących;</w:t>
      </w:r>
    </w:p>
    <w:p w:rsidR="0079462C" w:rsidRPr="000C53BA" w:rsidRDefault="0079462C" w:rsidP="0079462C">
      <w:pPr>
        <w:tabs>
          <w:tab w:val="left" w:pos="567"/>
        </w:tabs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ab/>
        <w:t>na podstawie art. 16 RODO do sprostowania Pani/Pana danych osobowych jednakże skorzystanie z prawa do sprostowania nie może skutkować zmianą wyniku postępowania o udzielenie zamówienia publicznego ani zmianą postanowień umowy w zakresie niezgodnym z ustawą PZP oraz nie może naruszać integralności protokołu oraz jego załączników;</w:t>
      </w:r>
    </w:p>
    <w:p w:rsidR="0079462C" w:rsidRPr="000C53BA" w:rsidRDefault="0079462C" w:rsidP="0079462C">
      <w:pPr>
        <w:tabs>
          <w:tab w:val="left" w:pos="567"/>
        </w:tabs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ab/>
        <w:t xml:space="preserve">na podstawie art. 18 RODO do żądania od administratora ograniczenia przetwarzania danych osobowych z zastrzeżeniem przypadków, o których mowa w art. 18 ust. 2 RODO. Prawo do ograniczenia przetwarzania nie ma zastosowania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>w odniesieniu do przechowywania, w celu zapewnienia korzystania ze środków ochrony prawnej lub w celu ochrony praw innej osoby fizycznej lub prawnej, lub z uwagi na ważne względy interesu publicznego Unii Europejskiej lub państwa członkowskiego;</w:t>
      </w:r>
    </w:p>
    <w:p w:rsidR="0079462C" w:rsidRPr="000C53BA" w:rsidRDefault="0079462C" w:rsidP="0079462C">
      <w:pPr>
        <w:tabs>
          <w:tab w:val="left" w:pos="567"/>
        </w:tabs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ab/>
        <w:t>do wniesienia skargi do Prezesa Urzędu Ochrony Danych Osobowych, gdy uzna Pani/Pan, że przetwarzanie danych osobowych Pani/Pana do</w:t>
      </w:r>
      <w:r>
        <w:rPr>
          <w:rFonts w:ascii="Arial" w:eastAsia="Times New Roman" w:hAnsi="Arial" w:cs="Arial"/>
          <w:sz w:val="24"/>
          <w:szCs w:val="24"/>
          <w:lang w:eastAsia="pl-PL"/>
        </w:rPr>
        <w:t>tyczących narusza przepisy RODO.</w:t>
      </w:r>
    </w:p>
    <w:p w:rsidR="0079462C" w:rsidRPr="000C53BA" w:rsidRDefault="0079462C" w:rsidP="0079462C">
      <w:pPr>
        <w:numPr>
          <w:ilvl w:val="0"/>
          <w:numId w:val="1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0364A1">
        <w:rPr>
          <w:rFonts w:ascii="Arial" w:eastAsia="Times New Roman" w:hAnsi="Arial" w:cs="Arial"/>
          <w:b/>
          <w:sz w:val="24"/>
          <w:szCs w:val="24"/>
          <w:lang w:eastAsia="pl-PL"/>
        </w:rPr>
        <w:t>nie przysługuje Pani/Panu prawo</w:t>
      </w:r>
      <w:r w:rsidRPr="000C53BA"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</w:p>
    <w:p w:rsidR="0079462C" w:rsidRPr="000C53BA" w:rsidRDefault="0079462C" w:rsidP="0079462C">
      <w:pPr>
        <w:tabs>
          <w:tab w:val="left" w:pos="567"/>
        </w:tabs>
        <w:spacing w:after="0"/>
        <w:contextualSpacing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ab/>
        <w:t>w związku z art. 17 ust. 3 lit. b, d lub e RODO do usunięcia danych osobowych;</w:t>
      </w:r>
    </w:p>
    <w:p w:rsidR="0079462C" w:rsidRPr="000C53BA" w:rsidRDefault="0079462C" w:rsidP="0079462C">
      <w:pPr>
        <w:tabs>
          <w:tab w:val="left" w:pos="567"/>
        </w:tabs>
        <w:spacing w:after="0"/>
        <w:contextualSpacing/>
        <w:jc w:val="both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ab/>
        <w:t>do przenoszenia danych osobowych, o którym mowa w art. 20 RODO;</w:t>
      </w:r>
    </w:p>
    <w:p w:rsidR="0079462C" w:rsidRDefault="0079462C" w:rsidP="0079462C">
      <w:pPr>
        <w:tabs>
          <w:tab w:val="left" w:pos="567"/>
        </w:tabs>
        <w:spacing w:after="0"/>
        <w:contextualSpacing/>
        <w:jc w:val="both"/>
        <w:rPr>
          <w:rFonts w:ascii="Arial" w:eastAsia="Times New Roman" w:hAnsi="Arial" w:cs="Arial"/>
          <w:color w:val="0070C0"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ab/>
        <w:t xml:space="preserve">na podstawie art. 21 RODO do sprzeciwu, wobec przetwarzania danych osobowych, gdyż podstawą prawną przetwarzania Pani/Pana danych osobowych jest art. 6 ust. 1 lit. c RODO. </w:t>
      </w:r>
    </w:p>
    <w:p w:rsidR="005A3A89" w:rsidRDefault="005A3A89"/>
    <w:sectPr w:rsidR="005A3A89" w:rsidSect="00D720D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BCC" w:rsidRDefault="00886BCC" w:rsidP="0079462C">
      <w:pPr>
        <w:spacing w:after="0" w:line="240" w:lineRule="auto"/>
      </w:pPr>
      <w:r>
        <w:separator/>
      </w:r>
    </w:p>
  </w:endnote>
  <w:endnote w:type="continuationSeparator" w:id="0">
    <w:p w:rsidR="00886BCC" w:rsidRDefault="00886BCC" w:rsidP="00794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224" w:rsidRDefault="000852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4355494"/>
      <w:docPartObj>
        <w:docPartGallery w:val="Page Numbers (Bottom of Page)"/>
        <w:docPartUnique/>
      </w:docPartObj>
    </w:sdtPr>
    <w:sdtEndPr/>
    <w:sdtContent>
      <w:sdt>
        <w:sdtPr>
          <w:id w:val="1603530122"/>
          <w:docPartObj>
            <w:docPartGallery w:val="Page Numbers (Top of Page)"/>
            <w:docPartUnique/>
          </w:docPartObj>
        </w:sdtPr>
        <w:sdtEndPr/>
        <w:sdtContent>
          <w:p w:rsidR="00D47FA1" w:rsidRDefault="0079462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8522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8522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47FA1" w:rsidRDefault="00886BC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861771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D47FA1" w:rsidRDefault="0079462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8522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8522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47FA1" w:rsidRDefault="00886B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BCC" w:rsidRDefault="00886BCC" w:rsidP="0079462C">
      <w:pPr>
        <w:spacing w:after="0" w:line="240" w:lineRule="auto"/>
      </w:pPr>
      <w:r>
        <w:separator/>
      </w:r>
    </w:p>
  </w:footnote>
  <w:footnote w:type="continuationSeparator" w:id="0">
    <w:p w:rsidR="00886BCC" w:rsidRDefault="00886BCC" w:rsidP="007946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224" w:rsidRDefault="000852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7FA1" w:rsidRPr="001162DD" w:rsidRDefault="00886BCC" w:rsidP="001162DD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62C" w:rsidRDefault="0079462C" w:rsidP="0079462C">
    <w:pPr>
      <w:pStyle w:val="Nagwek"/>
      <w:jc w:val="right"/>
    </w:pPr>
    <w:r>
      <w:t xml:space="preserve">Zał. nr </w:t>
    </w:r>
    <w:r w:rsidR="00E26D48">
      <w:t>…..</w:t>
    </w:r>
    <w:r>
      <w:t xml:space="preserve">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AD5B15"/>
    <w:multiLevelType w:val="hybridMultilevel"/>
    <w:tmpl w:val="1A56D734"/>
    <w:lvl w:ilvl="0" w:tplc="94BEBE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62C"/>
    <w:rsid w:val="000148AD"/>
    <w:rsid w:val="00085224"/>
    <w:rsid w:val="000A26B2"/>
    <w:rsid w:val="003F0B50"/>
    <w:rsid w:val="005A3A89"/>
    <w:rsid w:val="007344A5"/>
    <w:rsid w:val="00736BB6"/>
    <w:rsid w:val="0079462C"/>
    <w:rsid w:val="00886BCC"/>
    <w:rsid w:val="00E2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BB066AC-DF42-4A9C-B300-C287DA72F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462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946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462C"/>
  </w:style>
  <w:style w:type="paragraph" w:styleId="Stopka">
    <w:name w:val="footer"/>
    <w:basedOn w:val="Normalny"/>
    <w:link w:val="StopkaZnak"/>
    <w:uiPriority w:val="99"/>
    <w:unhideWhenUsed/>
    <w:rsid w:val="007946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462C"/>
  </w:style>
  <w:style w:type="paragraph" w:styleId="Akapitzlist">
    <w:name w:val="List Paragraph"/>
    <w:basedOn w:val="Normalny"/>
    <w:uiPriority w:val="34"/>
    <w:qFormat/>
    <w:rsid w:val="0079462C"/>
    <w:pPr>
      <w:spacing w:after="160" w:line="259" w:lineRule="auto"/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9462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6D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6D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iod@ron.mil.pl" TargetMode="External"/><Relationship Id="rId4" Type="http://schemas.openxmlformats.org/officeDocument/2006/relationships/styles" Target="styles.xml"/><Relationship Id="rId9" Type="http://schemas.openxmlformats.org/officeDocument/2006/relationships/hyperlink" Target="mailto:wzipoznan.ke@ron.mil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EUVU5WXJydlc0SkRvMUZIVks3OXJ1S01nZGFQejlwU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Lr0OsKx9lufX9WJjRIvgFbj4qrAzFJeCuPYlpyG2868=</DigestValue>
      </Reference>
      <Reference URI="#INFO">
        <DigestMethod Algorithm="http://www.w3.org/2001/04/xmlenc#sha256"/>
        <DigestValue>d3PYvvLM3f3G4pHaWUCA5BvL4VoCbk2d5uAlwu8vNcA=</DigestValue>
      </Reference>
    </SignedInfo>
    <SignatureValue>kpYrSX5sqn/vFcC/vX4iKcnValt3ntvt9qMejoHcuYcUeN5FdYkLUCFWS/4Im80gSWV8rVSnHbMkWaLfrdWc+g==</SignatureValue>
    <Object Id="INFO">
      <ArrayOfString xmlns:xsi="http://www.w3.org/2001/XMLSchema-instance" xmlns:xsd="http://www.w3.org/2001/XMLSchema" xmlns="">
        <string>DQU9YrrvW4JDo1FHVK79ruKMgdaPz9pP</string>
      </ArrayOfString>
    </Object>
  </Signature>
</WrappedLabelInfo>
</file>

<file path=customXml/itemProps1.xml><?xml version="1.0" encoding="utf-8"?>
<ds:datastoreItem xmlns:ds="http://schemas.openxmlformats.org/officeDocument/2006/customXml" ds:itemID="{26F33186-CC80-42A2-BC66-8F39ED5FAD3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DB1B9C1-5CB4-432A-B0BE-9804B1A8962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3691</Characters>
  <Application>Microsoft Office Word</Application>
  <DocSecurity>0</DocSecurity>
  <Lines>69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Walkowiak-Kapała Hanna</dc:creator>
  <cp:keywords/>
  <dc:description/>
  <cp:lastModifiedBy>Singh Agata</cp:lastModifiedBy>
  <cp:revision>2</cp:revision>
  <cp:lastPrinted>2024-08-21T11:49:00Z</cp:lastPrinted>
  <dcterms:created xsi:type="dcterms:W3CDTF">2025-12-18T11:25:00Z</dcterms:created>
  <dcterms:modified xsi:type="dcterms:W3CDTF">2025-12-18T11:25:00Z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020e8b91-8b65-4acb-b752-fff5d5040177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Walkowiak-Kapała Hanna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pSRvFBcaxFLp1R9ehfSgLlWJAshcurbo</vt:lpwstr>
  </property>
  <property fmtid="{D5CDD505-2E9C-101B-9397-08002B2CF9AE}" pid="9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10.62.32.221</vt:lpwstr>
  </property>
  <property fmtid="{D5CDD505-2E9C-101B-9397-08002B2CF9AE}" pid="12" name="UniqueDocumentKey">
    <vt:lpwstr>ce9c1c8b-e698-4466-81a9-c57f126e4550</vt:lpwstr>
  </property>
  <property fmtid="{D5CDD505-2E9C-101B-9397-08002B2CF9AE}" pid="13" name="bjpmDocIH">
    <vt:lpwstr>zYQ4Zgx1H4HRbx8DlUxUA4HQBx7nR7Ss</vt:lpwstr>
  </property>
</Properties>
</file>